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изменению или принятию в связи с принятием закона Ульяновской области «О внесении изменений в Закон Ульяновской области «О статусе депутата Законодательного Собрания 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77E62" w:rsidRDefault="00122B2E" w:rsidP="003B6C5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122B2E">
        <w:rPr>
          <w:rFonts w:ascii="PT Astra Serif" w:hAnsi="PT Astra Serif"/>
        </w:rPr>
        <w:t xml:space="preserve">Принятие закона Ульяновской области «О внесении изменений в Закон Ульяновской области «О статусе депутата Законодательного Собрания Ульяновской области» потребует </w:t>
      </w:r>
      <w:r w:rsidR="002E7DD9">
        <w:rPr>
          <w:rFonts w:ascii="PT Astra Serif" w:hAnsi="PT Astra Serif"/>
        </w:rPr>
        <w:t xml:space="preserve">внесения изменений в </w:t>
      </w:r>
      <w:r w:rsidR="00F33641">
        <w:rPr>
          <w:rFonts w:ascii="PT Astra Serif" w:eastAsiaTheme="minorHAnsi" w:hAnsi="PT Astra Serif" w:cs="PT Astra Serif"/>
          <w:lang w:eastAsia="en-US"/>
        </w:rPr>
        <w:t xml:space="preserve">Закон Ульяновской области от 29 февраля 2012 года № 22-ЗО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                            с осуществлением депутатской деятельности», </w:t>
      </w:r>
      <w:r w:rsidR="00674495">
        <w:rPr>
          <w:rFonts w:ascii="PT Astra Serif" w:eastAsiaTheme="minorHAnsi" w:hAnsi="PT Astra Serif" w:cs="PT Astra Serif"/>
          <w:lang w:eastAsia="en-US"/>
        </w:rPr>
        <w:t>постановление Губернатора Ульяновской области от 11 июня 2015 года</w:t>
      </w:r>
      <w:proofErr w:type="gramEnd"/>
      <w:r w:rsidR="00674495">
        <w:rPr>
          <w:rFonts w:ascii="PT Astra Serif" w:eastAsiaTheme="minorHAnsi" w:hAnsi="PT Astra Serif" w:cs="PT Astra Serif"/>
          <w:lang w:eastAsia="en-US"/>
        </w:rPr>
        <w:t xml:space="preserve"> № </w:t>
      </w:r>
      <w:proofErr w:type="gramStart"/>
      <w:r w:rsidR="00674495">
        <w:rPr>
          <w:rFonts w:ascii="PT Astra Serif" w:eastAsiaTheme="minorHAnsi" w:hAnsi="PT Astra Serif" w:cs="PT Astra Serif"/>
          <w:lang w:eastAsia="en-US"/>
        </w:rPr>
        <w:t xml:space="preserve">131 «Об утверждении Положения о транспортном обслуживании должностных лиц государственных органов Ульяновской области и иных лиц, осуществляемом Областным государственным казённым учреждением «Управление делами Ульяновской области», </w:t>
      </w:r>
      <w:r w:rsidR="003A596A">
        <w:rPr>
          <w:rFonts w:ascii="PT Astra Serif" w:eastAsiaTheme="minorHAnsi" w:hAnsi="PT Astra Serif" w:cs="PT Astra Serif"/>
          <w:lang w:eastAsia="en-US"/>
        </w:rPr>
        <w:t xml:space="preserve">Регламент Законодательного Собрания Ульяновской области </w:t>
      </w:r>
      <w:r w:rsidR="00674495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r w:rsidR="003A596A">
        <w:rPr>
          <w:rFonts w:ascii="PT Astra Serif" w:eastAsiaTheme="minorHAnsi" w:hAnsi="PT Astra Serif" w:cs="PT Astra Serif"/>
          <w:lang w:eastAsia="en-US"/>
        </w:rPr>
        <w:t xml:space="preserve">и постановления Законодательного Собрания Ульяновской области </w:t>
      </w:r>
      <w:r w:rsidR="007C14A8">
        <w:rPr>
          <w:rFonts w:ascii="PT Astra Serif" w:eastAsiaTheme="minorHAnsi" w:hAnsi="PT Astra Serif" w:cs="PT Astra Serif"/>
          <w:lang w:eastAsia="en-US"/>
        </w:rPr>
        <w:t xml:space="preserve">                                    </w:t>
      </w:r>
      <w:r w:rsidR="00A77E62">
        <w:rPr>
          <w:rFonts w:ascii="PT Astra Serif" w:eastAsiaTheme="minorHAnsi" w:hAnsi="PT Astra Serif" w:cs="PT Astra Serif"/>
          <w:lang w:eastAsia="en-US"/>
        </w:rPr>
        <w:t>от 30 сентября 2020 года № 769/29-6 «Об утверждении Положения о порядке выплаты депутатам Законодательного Собрания Ульяновской области, осуществляющим депутатскую деятельность без отрыва от</w:t>
      </w:r>
      <w:proofErr w:type="gramEnd"/>
      <w:r w:rsidR="00A77E62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A77E62">
        <w:rPr>
          <w:rFonts w:ascii="PT Astra Serif" w:eastAsiaTheme="minorHAnsi" w:hAnsi="PT Astra Serif" w:cs="PT Astra Serif"/>
          <w:lang w:eastAsia="en-US"/>
        </w:rPr>
        <w:t xml:space="preserve">основной деятельности, денежной компенсации за период осуществления ими своих полномочий с освобождением от работы», </w:t>
      </w:r>
      <w:r w:rsidR="003B6C54">
        <w:rPr>
          <w:rFonts w:ascii="PT Astra Serif" w:hAnsi="PT Astra Serif"/>
        </w:rPr>
        <w:t xml:space="preserve">от 27 января 2021 года  № 25/34-6 </w:t>
      </w:r>
      <w:r w:rsidR="003B6C54" w:rsidRPr="00F56AD0">
        <w:rPr>
          <w:rFonts w:ascii="PT Astra Serif" w:hAnsi="PT Astra Serif"/>
        </w:rPr>
        <w:t>«Об утверждении Положения о мандатной комиссии Законодательного Собрания Ульяновской области»</w:t>
      </w:r>
      <w:r w:rsidR="003B6C54">
        <w:rPr>
          <w:rFonts w:ascii="PT Astra Serif" w:hAnsi="PT Astra Serif"/>
        </w:rPr>
        <w:t xml:space="preserve">, </w:t>
      </w:r>
      <w:r w:rsidR="00A77E62">
        <w:rPr>
          <w:rFonts w:ascii="PT Astra Serif" w:eastAsiaTheme="minorHAnsi" w:hAnsi="PT Astra Serif" w:cs="PT Astra Serif"/>
          <w:lang w:eastAsia="en-US"/>
        </w:rPr>
        <w:t xml:space="preserve">от 2 февраля 2022 года № 32/52-6 </w:t>
      </w:r>
      <w:r w:rsidR="00674495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  <w:r w:rsidR="00A77E62">
        <w:rPr>
          <w:rFonts w:ascii="PT Astra Serif" w:eastAsiaTheme="minorHAnsi" w:hAnsi="PT Astra Serif" w:cs="PT Astra Serif"/>
          <w:lang w:eastAsia="en-US"/>
        </w:rPr>
        <w:t xml:space="preserve">«Об утверждении Положения о деятельности помощников депутатов Законодательного Собрания Ульяновской области» и от </w:t>
      </w:r>
      <w:r w:rsidR="00E74151">
        <w:rPr>
          <w:rFonts w:ascii="PT Astra Serif" w:eastAsiaTheme="minorHAnsi" w:hAnsi="PT Astra Serif" w:cs="PT Astra Serif"/>
          <w:lang w:eastAsia="en-US"/>
        </w:rPr>
        <w:t>2 февраля 2022 года               № 34/52-6 «О системе оплаты</w:t>
      </w:r>
      <w:proofErr w:type="gramEnd"/>
      <w:r w:rsidR="00E74151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E74151">
        <w:rPr>
          <w:rFonts w:ascii="PT Astra Serif" w:eastAsiaTheme="minorHAnsi" w:hAnsi="PT Astra Serif" w:cs="PT Astra Serif"/>
          <w:lang w:eastAsia="en-US"/>
        </w:rPr>
        <w:t xml:space="preserve">труда помощников депутатов </w:t>
      </w:r>
      <w:r w:rsidR="007C14A8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E74151">
        <w:rPr>
          <w:rFonts w:ascii="PT Astra Serif" w:eastAsiaTheme="minorHAnsi" w:hAnsi="PT Astra Serif" w:cs="PT Astra Serif"/>
          <w:lang w:eastAsia="en-US"/>
        </w:rPr>
        <w:lastRenderedPageBreak/>
        <w:t xml:space="preserve">Законодательного Собрания Ульяновской области, работающих на основе срочного трудового договора», а также принятия постановлений Законодательного Собрания Ульяновской области, </w:t>
      </w:r>
      <w:r w:rsidR="007B4FBF">
        <w:rPr>
          <w:rFonts w:ascii="PT Astra Serif" w:eastAsiaTheme="minorHAnsi" w:hAnsi="PT Astra Serif" w:cs="PT Astra Serif"/>
          <w:lang w:eastAsia="en-US"/>
        </w:rPr>
        <w:t>определяющих</w:t>
      </w:r>
      <w:r w:rsidR="00E74151">
        <w:rPr>
          <w:rFonts w:ascii="PT Astra Serif" w:eastAsiaTheme="minorHAnsi" w:hAnsi="PT Astra Serif" w:cs="PT Astra Serif"/>
          <w:lang w:eastAsia="en-US"/>
        </w:rPr>
        <w:t xml:space="preserve">  </w:t>
      </w:r>
      <w:r w:rsidR="00113E31">
        <w:rPr>
          <w:rFonts w:ascii="PT Astra Serif" w:eastAsiaTheme="minorHAnsi" w:hAnsi="PT Astra Serif" w:cs="PT Astra Serif"/>
          <w:lang w:eastAsia="en-US"/>
        </w:rPr>
        <w:t xml:space="preserve">порядок </w:t>
      </w:r>
      <w:r w:rsidR="007C14A8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 w:rsidR="00113E31">
        <w:rPr>
          <w:rFonts w:ascii="PT Astra Serif" w:eastAsiaTheme="minorHAnsi" w:hAnsi="PT Astra Serif" w:cs="PT Astra Serif"/>
          <w:lang w:eastAsia="en-US"/>
        </w:rPr>
        <w:t>и условия обеспечения</w:t>
      </w:r>
      <w:r w:rsidR="00113E31" w:rsidRPr="00C967DC">
        <w:rPr>
          <w:rFonts w:ascii="PT Astra Serif" w:eastAsiaTheme="minorHAnsi" w:hAnsi="PT Astra Serif" w:cs="PT Astra Serif"/>
          <w:lang w:eastAsia="en-US"/>
        </w:rPr>
        <w:t xml:space="preserve"> </w:t>
      </w:r>
      <w:r w:rsidR="00C967DC" w:rsidRPr="00C967DC">
        <w:rPr>
          <w:rFonts w:ascii="PT Astra Serif" w:eastAsiaTheme="minorHAnsi" w:hAnsi="PT Astra Serif" w:cs="PT Astra Serif"/>
          <w:lang w:eastAsia="en-US"/>
        </w:rPr>
        <w:t>гаранти</w:t>
      </w:r>
      <w:r w:rsidR="00113E31">
        <w:rPr>
          <w:rFonts w:ascii="PT Astra Serif" w:eastAsiaTheme="minorHAnsi" w:hAnsi="PT Astra Serif" w:cs="PT Astra Serif"/>
          <w:lang w:eastAsia="en-US"/>
        </w:rPr>
        <w:t>й</w:t>
      </w:r>
      <w:r w:rsidR="00C967DC" w:rsidRPr="00C967DC">
        <w:rPr>
          <w:rFonts w:ascii="PT Astra Serif" w:eastAsiaTheme="minorHAnsi" w:hAnsi="PT Astra Serif" w:cs="PT Astra Serif"/>
          <w:lang w:eastAsia="en-US"/>
        </w:rPr>
        <w:t xml:space="preserve"> депутатской деятельности  депутатов</w:t>
      </w:r>
      <w:r w:rsidR="00113E31"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 Ульяновской области</w:t>
      </w:r>
      <w:r w:rsidR="00C967DC" w:rsidRPr="00C967DC">
        <w:rPr>
          <w:rFonts w:ascii="PT Astra Serif" w:eastAsiaTheme="minorHAnsi" w:hAnsi="PT Astra Serif" w:cs="PT Astra Serif"/>
          <w:lang w:eastAsia="en-US"/>
        </w:rPr>
        <w:t>, осуществляющих депутатскую деятельность без отрыва от основной деятельности</w:t>
      </w:r>
      <w:r w:rsidR="00113E31">
        <w:rPr>
          <w:rFonts w:ascii="PT Astra Serif" w:eastAsiaTheme="minorHAnsi" w:hAnsi="PT Astra Serif" w:cs="PT Astra Serif"/>
          <w:lang w:eastAsia="en-US"/>
        </w:rPr>
        <w:t xml:space="preserve">, </w:t>
      </w:r>
      <w:r w:rsidR="00C967DC" w:rsidRPr="00C967DC">
        <w:rPr>
          <w:rFonts w:ascii="PT Astra Serif" w:eastAsiaTheme="minorHAnsi" w:hAnsi="PT Astra Serif" w:cs="PT Astra Serif"/>
          <w:lang w:eastAsia="en-US"/>
        </w:rPr>
        <w:t xml:space="preserve"> </w:t>
      </w:r>
      <w:r w:rsidR="007B4FBF">
        <w:rPr>
          <w:rFonts w:ascii="PT Astra Serif" w:eastAsiaTheme="minorHAnsi" w:hAnsi="PT Astra Serif" w:cs="PT Astra Serif"/>
          <w:lang w:eastAsia="en-US"/>
        </w:rPr>
        <w:t>установленных ч</w:t>
      </w:r>
      <w:r w:rsidR="00113E31">
        <w:rPr>
          <w:rFonts w:ascii="PT Astra Serif" w:eastAsiaTheme="minorHAnsi" w:hAnsi="PT Astra Serif" w:cs="PT Astra Serif"/>
          <w:lang w:eastAsia="en-US"/>
        </w:rPr>
        <w:t xml:space="preserve">астями </w:t>
      </w:r>
      <w:r w:rsidR="00364BEC">
        <w:rPr>
          <w:rFonts w:ascii="PT Astra Serif" w:eastAsiaTheme="minorHAnsi" w:hAnsi="PT Astra Serif" w:cs="PT Astra Serif"/>
          <w:lang w:eastAsia="en-US"/>
        </w:rPr>
        <w:t>2</w:t>
      </w:r>
      <w:r w:rsidR="00113E31">
        <w:rPr>
          <w:rFonts w:ascii="PT Astra Serif" w:eastAsiaTheme="minorHAnsi" w:hAnsi="PT Astra Serif" w:cs="PT Astra Serif"/>
          <w:lang w:eastAsia="en-US"/>
        </w:rPr>
        <w:t xml:space="preserve">-4 </w:t>
      </w:r>
      <w:r w:rsidR="00364BEC">
        <w:rPr>
          <w:rFonts w:ascii="PT Astra Serif" w:eastAsiaTheme="minorHAnsi" w:hAnsi="PT Astra Serif" w:cs="PT Astra Serif"/>
          <w:lang w:eastAsia="en-US"/>
        </w:rPr>
        <w:t xml:space="preserve">проектируемой редакции </w:t>
      </w:r>
      <w:r w:rsidR="00113E31">
        <w:rPr>
          <w:rFonts w:ascii="PT Astra Serif" w:eastAsiaTheme="minorHAnsi" w:hAnsi="PT Astra Serif" w:cs="PT Astra Serif"/>
          <w:lang w:eastAsia="en-US"/>
        </w:rPr>
        <w:t>статьи</w:t>
      </w:r>
      <w:r w:rsidR="00364BEC">
        <w:rPr>
          <w:rFonts w:ascii="PT Astra Serif" w:eastAsiaTheme="minorHAnsi" w:hAnsi="PT Astra Serif" w:cs="PT Astra Serif"/>
          <w:lang w:eastAsia="en-US"/>
        </w:rPr>
        <w:t xml:space="preserve"> 18 </w:t>
      </w:r>
      <w:r w:rsidR="00655B5F" w:rsidRPr="007D2E8A">
        <w:rPr>
          <w:rFonts w:ascii="PT Astra Serif" w:hAnsi="PT Astra Serif"/>
        </w:rPr>
        <w:t>Закон</w:t>
      </w:r>
      <w:r w:rsidR="00655B5F">
        <w:rPr>
          <w:rFonts w:ascii="PT Astra Serif" w:hAnsi="PT Astra Serif"/>
        </w:rPr>
        <w:t>а</w:t>
      </w:r>
      <w:r w:rsidR="00655B5F" w:rsidRPr="007D2E8A">
        <w:rPr>
          <w:rFonts w:ascii="PT Astra Serif" w:hAnsi="PT Astra Serif"/>
        </w:rPr>
        <w:t xml:space="preserve"> Ульяновской области от 7 октября 2002 года № 045-ЗО </w:t>
      </w:r>
      <w:r w:rsidR="00655B5F">
        <w:rPr>
          <w:rFonts w:ascii="PT Astra Serif" w:hAnsi="PT Astra Serif"/>
        </w:rPr>
        <w:t xml:space="preserve"> </w:t>
      </w:r>
      <w:r w:rsidR="00655B5F" w:rsidRPr="007D2E8A">
        <w:rPr>
          <w:rFonts w:ascii="PT Astra Serif" w:hAnsi="PT Astra Serif"/>
        </w:rPr>
        <w:t>«О статусе</w:t>
      </w:r>
      <w:proofErr w:type="gramEnd"/>
      <w:r w:rsidR="00655B5F" w:rsidRPr="007D2E8A">
        <w:rPr>
          <w:rFonts w:ascii="PT Astra Serif" w:hAnsi="PT Astra Serif"/>
        </w:rPr>
        <w:t xml:space="preserve"> депутата Законодательного Собрания Ульяновской области»</w:t>
      </w:r>
      <w:r w:rsidR="00655B5F">
        <w:rPr>
          <w:rFonts w:ascii="PT Astra Serif" w:hAnsi="PT Astra Serif"/>
        </w:rPr>
        <w:t>.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5A3D95" w:rsidRDefault="005A3D95" w:rsidP="00084AB6">
      <w:pPr>
        <w:jc w:val="both"/>
        <w:rPr>
          <w:rFonts w:ascii="PT Astra Serif" w:eastAsiaTheme="minorHAnsi" w:hAnsi="PT Astra Serif" w:cs="PT Astra Serif"/>
          <w:lang w:eastAsia="en-US"/>
        </w:rPr>
      </w:pP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E17" w:rsidRDefault="00F24E17" w:rsidP="00771332">
      <w:r>
        <w:separator/>
      </w:r>
    </w:p>
  </w:endnote>
  <w:endnote w:type="continuationSeparator" w:id="0">
    <w:p w:rsidR="00F24E17" w:rsidRDefault="00F24E17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E17" w:rsidRDefault="00F24E17" w:rsidP="00771332">
      <w:r>
        <w:separator/>
      </w:r>
    </w:p>
  </w:footnote>
  <w:footnote w:type="continuationSeparator" w:id="0">
    <w:p w:rsidR="00F24E17" w:rsidRDefault="00F24E17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560B5E" w:rsidRDefault="009240CE">
        <w:pPr>
          <w:pStyle w:val="a3"/>
          <w:jc w:val="center"/>
        </w:pPr>
        <w:r w:rsidRPr="007C14A8">
          <w:rPr>
            <w:rFonts w:ascii="PT Astra Serif" w:hAnsi="PT Astra Serif"/>
          </w:rPr>
          <w:fldChar w:fldCharType="begin"/>
        </w:r>
        <w:r w:rsidRPr="007C14A8">
          <w:rPr>
            <w:rFonts w:ascii="PT Astra Serif" w:hAnsi="PT Astra Serif"/>
          </w:rPr>
          <w:instrText xml:space="preserve"> PAGE   \* MERGEFORMAT </w:instrText>
        </w:r>
        <w:r w:rsidRPr="007C14A8">
          <w:rPr>
            <w:rFonts w:ascii="PT Astra Serif" w:hAnsi="PT Astra Serif"/>
          </w:rPr>
          <w:fldChar w:fldCharType="separate"/>
        </w:r>
        <w:r w:rsidR="007C14A8">
          <w:rPr>
            <w:rFonts w:ascii="PT Astra Serif" w:hAnsi="PT Astra Serif"/>
            <w:noProof/>
          </w:rPr>
          <w:t>2</w:t>
        </w:r>
        <w:r w:rsidRPr="007C14A8">
          <w:rPr>
            <w:rFonts w:ascii="PT Astra Serif" w:hAnsi="PT Astra Serif"/>
          </w:rPr>
          <w:fldChar w:fldCharType="end"/>
        </w:r>
      </w:p>
    </w:sdtContent>
  </w:sdt>
  <w:p w:rsidR="00560B5E" w:rsidRDefault="00560B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AB6"/>
    <w:rsid w:val="00084E4C"/>
    <w:rsid w:val="000924B2"/>
    <w:rsid w:val="00092E36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64DE"/>
    <w:rsid w:val="00547144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7A95"/>
    <w:rsid w:val="0075522A"/>
    <w:rsid w:val="0075693B"/>
    <w:rsid w:val="007600D3"/>
    <w:rsid w:val="00762D69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715E"/>
    <w:rsid w:val="007A76A5"/>
    <w:rsid w:val="007A7F62"/>
    <w:rsid w:val="007B4FBF"/>
    <w:rsid w:val="007C03A2"/>
    <w:rsid w:val="007C14A8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40CE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36CF"/>
    <w:rsid w:val="00BD78C8"/>
    <w:rsid w:val="00BF1A90"/>
    <w:rsid w:val="00BF4115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27E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2022-10-25T14:24:00Z</cp:lastPrinted>
  <dcterms:created xsi:type="dcterms:W3CDTF">2022-10-27T10:46:00Z</dcterms:created>
  <dcterms:modified xsi:type="dcterms:W3CDTF">2022-11-01T11:16:00Z</dcterms:modified>
</cp:coreProperties>
</file>